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47" w:rsidRDefault="0073027C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b/>
          <w:sz w:val="17"/>
          <w:szCs w:val="17"/>
        </w:rPr>
      </w:pPr>
      <w:bookmarkStart w:id="0" w:name="logo"/>
      <w:r w:rsidRPr="009A44E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57104B3" wp14:editId="5BCDFB8D">
            <wp:simplePos x="0" y="0"/>
            <wp:positionH relativeFrom="column">
              <wp:posOffset>141605</wp:posOffset>
            </wp:positionH>
            <wp:positionV relativeFrom="paragraph">
              <wp:posOffset>7620</wp:posOffset>
            </wp:positionV>
            <wp:extent cx="1530350" cy="647700"/>
            <wp:effectExtent l="0" t="0" r="0" b="0"/>
            <wp:wrapNone/>
            <wp:docPr id="3" name="obrázek 14" descr="SVS_CZ_100%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SVS_CZ_100%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6647" w:rsidRPr="008A6647">
        <w:rPr>
          <w:rFonts w:cs="Arial"/>
          <w:b/>
          <w:sz w:val="17"/>
          <w:szCs w:val="17"/>
        </w:rPr>
        <w:t>Státní veterinární správa</w:t>
      </w:r>
    </w:p>
    <w:p w:rsidR="008A6647" w:rsidRPr="00D102F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7"/>
          <w:szCs w:val="17"/>
        </w:rPr>
      </w:pPr>
    </w:p>
    <w:p w:rsidR="008A6647" w:rsidRPr="008A6647" w:rsidRDefault="00AC3404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bookmarkStart w:id="1" w:name="kvs4"/>
      <w:bookmarkStart w:id="2" w:name="kvs4f"/>
      <w:bookmarkEnd w:id="1"/>
      <w:r>
        <w:rPr>
          <w:rFonts w:cs="Arial"/>
          <w:sz w:val="14"/>
          <w:szCs w:val="14"/>
        </w:rPr>
        <w:t>Slezská 100/7, Praha 2, 120 00</w:t>
      </w:r>
    </w:p>
    <w:p w:rsidR="008A6647" w:rsidRPr="008A664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 xml:space="preserve">T: +420 </w:t>
      </w:r>
      <w:r w:rsidR="00AC3404">
        <w:rPr>
          <w:rFonts w:cs="Arial"/>
          <w:sz w:val="14"/>
          <w:szCs w:val="14"/>
        </w:rPr>
        <w:t>227 010 111</w:t>
      </w:r>
    </w:p>
    <w:p w:rsidR="008A6647" w:rsidRPr="008A664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Elektronická adresa podatelny: epodatelna@svscr.cz</w:t>
      </w:r>
    </w:p>
    <w:p w:rsidR="00287DBA" w:rsidRPr="00580CC1" w:rsidRDefault="008A6647" w:rsidP="0052477E">
      <w:pPr>
        <w:widowControl w:val="0"/>
        <w:autoSpaceDE w:val="0"/>
        <w:autoSpaceDN w:val="0"/>
        <w:adjustRightInd w:val="0"/>
        <w:spacing w:before="0" w:after="840"/>
        <w:ind w:left="6379"/>
        <w:rPr>
          <w:rFonts w:cs="Arial"/>
          <w:sz w:val="14"/>
          <w:szCs w:val="14"/>
        </w:rPr>
        <w:sectPr w:rsidR="00287DBA" w:rsidRPr="00580CC1" w:rsidSect="00273767">
          <w:headerReference w:type="first" r:id="rId9"/>
          <w:pgSz w:w="11906" w:h="16838"/>
          <w:pgMar w:top="851" w:right="1077" w:bottom="1531" w:left="567" w:header="0" w:footer="567" w:gutter="0"/>
          <w:cols w:space="708"/>
          <w:titlePg/>
          <w:docGrid w:linePitch="360"/>
        </w:sectPr>
      </w:pPr>
      <w:r w:rsidRPr="008A6647">
        <w:rPr>
          <w:rFonts w:cs="Arial"/>
          <w:sz w:val="14"/>
          <w:szCs w:val="14"/>
        </w:rPr>
        <w:t>ID datové schránky: d2vairv</w:t>
      </w:r>
      <w:bookmarkStart w:id="3" w:name="identifikator"/>
      <w:bookmarkEnd w:id="2"/>
      <w:bookmarkEnd w:id="3"/>
    </w:p>
    <w:p w:rsidR="00810316" w:rsidRPr="006953E7" w:rsidRDefault="00A47D2B" w:rsidP="0052477E">
      <w:pPr>
        <w:tabs>
          <w:tab w:val="left" w:pos="5194"/>
        </w:tabs>
        <w:spacing w:after="240"/>
        <w:rPr>
          <w:b/>
          <w:color w:val="007EC7"/>
          <w:sz w:val="26"/>
          <w:szCs w:val="26"/>
        </w:rPr>
      </w:pPr>
      <w:r w:rsidRPr="00713D9A">
        <w:rPr>
          <w:sz w:val="22"/>
        </w:rPr>
        <w:t xml:space="preserve">V Praze </w:t>
      </w:r>
      <w:r w:rsidRPr="00DC5879">
        <w:rPr>
          <w:sz w:val="22"/>
        </w:rPr>
        <w:t>dne</w:t>
      </w:r>
      <w:r w:rsidR="000F4BE6" w:rsidRPr="00DC5879">
        <w:rPr>
          <w:sz w:val="22"/>
        </w:rPr>
        <w:t xml:space="preserve"> </w:t>
      </w:r>
      <w:r w:rsidR="00743E4D" w:rsidRPr="00DC5879">
        <w:rPr>
          <w:sz w:val="22"/>
        </w:rPr>
        <w:t>2</w:t>
      </w:r>
      <w:r w:rsidR="00DC5879" w:rsidRPr="00DC5879">
        <w:rPr>
          <w:sz w:val="22"/>
        </w:rPr>
        <w:t>4</w:t>
      </w:r>
      <w:r w:rsidR="00066F2F" w:rsidRPr="00DC5879">
        <w:rPr>
          <w:sz w:val="22"/>
        </w:rPr>
        <w:t>.</w:t>
      </w:r>
      <w:r w:rsidR="00F557ED" w:rsidRPr="00DC5879">
        <w:rPr>
          <w:sz w:val="22"/>
        </w:rPr>
        <w:t xml:space="preserve"> </w:t>
      </w:r>
      <w:r w:rsidR="00C5145E" w:rsidRPr="00DC5879">
        <w:rPr>
          <w:sz w:val="22"/>
        </w:rPr>
        <w:t>11</w:t>
      </w:r>
      <w:r w:rsidR="00907783" w:rsidRPr="00DC5879">
        <w:rPr>
          <w:sz w:val="22"/>
        </w:rPr>
        <w:t xml:space="preserve">. </w:t>
      </w:r>
      <w:r w:rsidR="00066F2F" w:rsidRPr="00DC5879">
        <w:rPr>
          <w:sz w:val="22"/>
        </w:rPr>
        <w:t>20</w:t>
      </w:r>
      <w:r w:rsidR="00757D49" w:rsidRPr="00DC5879">
        <w:rPr>
          <w:sz w:val="22"/>
        </w:rPr>
        <w:t>20</w:t>
      </w:r>
      <w:r w:rsidR="000B50BC" w:rsidRPr="000B50BC">
        <w:rPr>
          <w:szCs w:val="20"/>
        </w:rPr>
        <w:tab/>
      </w:r>
      <w:r w:rsidR="00803BCA" w:rsidRPr="00803BCA">
        <w:rPr>
          <w:b/>
          <w:color w:val="007EC7"/>
          <w:sz w:val="26"/>
          <w:szCs w:val="26"/>
        </w:rPr>
        <w:t>Tisková zpráva</w:t>
      </w:r>
    </w:p>
    <w:p w:rsidR="00645E3C" w:rsidRDefault="00645E3C" w:rsidP="00004353">
      <w:pPr>
        <w:rPr>
          <w:rFonts w:cs="Arial"/>
          <w:b/>
          <w:sz w:val="22"/>
          <w:u w:val="single"/>
        </w:rPr>
      </w:pPr>
    </w:p>
    <w:p w:rsidR="00FC7E60" w:rsidRPr="009F040A" w:rsidRDefault="00743E4D" w:rsidP="00004353">
      <w:pPr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Chovatelé prasat v ČR musí mít do konce roku povinně oploceny chovy</w:t>
      </w:r>
      <w:r w:rsidR="00C5145E">
        <w:rPr>
          <w:rFonts w:cs="Arial"/>
          <w:b/>
          <w:sz w:val="22"/>
          <w:u w:val="single"/>
        </w:rPr>
        <w:t xml:space="preserve"> </w:t>
      </w:r>
    </w:p>
    <w:p w:rsidR="009F040A" w:rsidRDefault="009F040A" w:rsidP="006F5E09">
      <w:pPr>
        <w:spacing w:before="0" w:after="120" w:line="280" w:lineRule="exact"/>
        <w:rPr>
          <w:rFonts w:cs="Arial"/>
          <w:b/>
          <w:sz w:val="22"/>
        </w:rPr>
      </w:pPr>
    </w:p>
    <w:p w:rsidR="00266E67" w:rsidRDefault="00D84AB2" w:rsidP="00645E3C">
      <w:pPr>
        <w:spacing w:before="0" w:line="280" w:lineRule="exact"/>
        <w:rPr>
          <w:rFonts w:cs="Arial"/>
          <w:b/>
          <w:sz w:val="22"/>
        </w:rPr>
      </w:pPr>
      <w:r>
        <w:rPr>
          <w:rFonts w:cs="Arial"/>
          <w:b/>
          <w:sz w:val="22"/>
        </w:rPr>
        <w:t>Státní veterinární správa</w:t>
      </w:r>
      <w:r w:rsidR="00743E4D">
        <w:rPr>
          <w:rFonts w:cs="Arial"/>
          <w:b/>
          <w:sz w:val="22"/>
        </w:rPr>
        <w:t xml:space="preserve"> (SVS)</w:t>
      </w:r>
      <w:r>
        <w:rPr>
          <w:rFonts w:cs="Arial"/>
          <w:b/>
          <w:sz w:val="22"/>
        </w:rPr>
        <w:t xml:space="preserve"> upozorňuje chovatele prasat v České republice </w:t>
      </w:r>
      <w:r w:rsidR="00607FDF">
        <w:rPr>
          <w:rFonts w:cs="Arial"/>
          <w:b/>
          <w:sz w:val="22"/>
        </w:rPr>
        <w:t xml:space="preserve">                          </w:t>
      </w:r>
      <w:r>
        <w:rPr>
          <w:rFonts w:cs="Arial"/>
          <w:b/>
          <w:sz w:val="22"/>
        </w:rPr>
        <w:t>na zpřísnění legislativy, která upravuje pravidla pro oplocení jejich chovů. Na základě novely příslušné vyhlášky musí být nejpozději do konce letošního roku všechny stavby určené k chovu prasat</w:t>
      </w:r>
      <w:r w:rsidR="0005012A">
        <w:rPr>
          <w:rFonts w:cs="Arial"/>
          <w:b/>
          <w:sz w:val="22"/>
        </w:rPr>
        <w:t xml:space="preserve"> i pomocné</w:t>
      </w:r>
      <w:r>
        <w:rPr>
          <w:rFonts w:cs="Arial"/>
          <w:b/>
          <w:sz w:val="22"/>
        </w:rPr>
        <w:t xml:space="preserve"> stavby</w:t>
      </w:r>
      <w:r w:rsidR="00796115">
        <w:rPr>
          <w:rFonts w:cs="Arial"/>
          <w:b/>
          <w:sz w:val="22"/>
        </w:rPr>
        <w:t xml:space="preserve"> v rámci jednoho areálu</w:t>
      </w:r>
      <w:r>
        <w:rPr>
          <w:rFonts w:cs="Arial"/>
          <w:b/>
          <w:sz w:val="22"/>
        </w:rPr>
        <w:t>, kde chovatelé skladují krmivo</w:t>
      </w:r>
      <w:r w:rsidR="0005012A">
        <w:rPr>
          <w:rFonts w:cs="Arial"/>
          <w:b/>
          <w:sz w:val="22"/>
        </w:rPr>
        <w:t xml:space="preserve"> a stelivo</w:t>
      </w:r>
      <w:r w:rsidR="00743E4D">
        <w:rPr>
          <w:rFonts w:cs="Arial"/>
          <w:b/>
          <w:sz w:val="22"/>
        </w:rPr>
        <w:t xml:space="preserve"> pro prasata</w:t>
      </w:r>
      <w:r w:rsidR="00DC5879">
        <w:rPr>
          <w:rFonts w:cs="Arial"/>
          <w:b/>
          <w:sz w:val="22"/>
        </w:rPr>
        <w:t>,</w:t>
      </w:r>
      <w:r>
        <w:rPr>
          <w:rFonts w:cs="Arial"/>
          <w:b/>
          <w:sz w:val="22"/>
        </w:rPr>
        <w:t xml:space="preserve"> chráněny trvalým oplocením</w:t>
      </w:r>
      <w:r w:rsidR="00796115">
        <w:rPr>
          <w:rFonts w:cs="Arial"/>
          <w:b/>
          <w:sz w:val="22"/>
        </w:rPr>
        <w:t>.</w:t>
      </w:r>
      <w:r>
        <w:rPr>
          <w:rFonts w:cs="Arial"/>
          <w:b/>
          <w:sz w:val="22"/>
        </w:rPr>
        <w:t xml:space="preserve"> </w:t>
      </w:r>
      <w:r w:rsidR="00DC5879">
        <w:rPr>
          <w:rFonts w:cs="Arial"/>
          <w:b/>
          <w:sz w:val="22"/>
        </w:rPr>
        <w:t>V</w:t>
      </w:r>
      <w:r>
        <w:rPr>
          <w:rFonts w:cs="Arial"/>
          <w:b/>
          <w:sz w:val="22"/>
        </w:rPr>
        <w:t>enkovní výběh</w:t>
      </w:r>
      <w:r w:rsidR="00DC5879">
        <w:rPr>
          <w:rFonts w:cs="Arial"/>
          <w:b/>
          <w:sz w:val="22"/>
        </w:rPr>
        <w:t xml:space="preserve">y pak musí být zabezpečené </w:t>
      </w:r>
      <w:r>
        <w:rPr>
          <w:rFonts w:cs="Arial"/>
          <w:b/>
          <w:sz w:val="22"/>
        </w:rPr>
        <w:t>nejméně dvojitý</w:t>
      </w:r>
      <w:r w:rsidR="00DC5879">
        <w:rPr>
          <w:rFonts w:cs="Arial"/>
          <w:b/>
          <w:sz w:val="22"/>
        </w:rPr>
        <w:t>m</w:t>
      </w:r>
      <w:r>
        <w:rPr>
          <w:rFonts w:cs="Arial"/>
          <w:b/>
          <w:sz w:val="22"/>
        </w:rPr>
        <w:t xml:space="preserve"> plotem</w:t>
      </w:r>
      <w:r w:rsidR="00DC5879">
        <w:rPr>
          <w:rFonts w:cs="Arial"/>
          <w:b/>
          <w:sz w:val="22"/>
        </w:rPr>
        <w:t xml:space="preserve"> (bariérou)</w:t>
      </w:r>
      <w:r>
        <w:rPr>
          <w:rFonts w:cs="Arial"/>
          <w:b/>
          <w:sz w:val="22"/>
        </w:rPr>
        <w:t>. Zvýšení zabezpečení chovů má snížit riziko zavlečení nákaz do chovu zejména s ohledem na šíření afrického moru prasat</w:t>
      </w:r>
      <w:r w:rsidR="00C42696">
        <w:rPr>
          <w:rFonts w:cs="Arial"/>
          <w:b/>
          <w:sz w:val="22"/>
        </w:rPr>
        <w:t xml:space="preserve"> (AMP)</w:t>
      </w:r>
      <w:r>
        <w:rPr>
          <w:rFonts w:cs="Arial"/>
          <w:b/>
          <w:sz w:val="22"/>
        </w:rPr>
        <w:t xml:space="preserve"> v chovech.</w:t>
      </w:r>
    </w:p>
    <w:p w:rsidR="00645E3C" w:rsidRDefault="00645E3C" w:rsidP="00645E3C">
      <w:pPr>
        <w:spacing w:before="0" w:line="280" w:lineRule="exact"/>
        <w:rPr>
          <w:rFonts w:cs="Arial"/>
          <w:sz w:val="22"/>
        </w:rPr>
      </w:pPr>
    </w:p>
    <w:p w:rsidR="00784E9E" w:rsidRDefault="00D84AB2" w:rsidP="00645E3C">
      <w:pPr>
        <w:spacing w:before="0" w:line="280" w:lineRule="exact"/>
        <w:rPr>
          <w:rFonts w:cs="Arial"/>
          <w:sz w:val="22"/>
        </w:rPr>
      </w:pPr>
      <w:r>
        <w:rPr>
          <w:rFonts w:cs="Arial"/>
          <w:sz w:val="22"/>
        </w:rPr>
        <w:t xml:space="preserve">Povinnost zabezpečit své chovy vyplývá chovatelům již ze </w:t>
      </w:r>
      <w:r w:rsidR="00645E3C">
        <w:rPr>
          <w:rFonts w:cs="Arial"/>
          <w:sz w:val="22"/>
        </w:rPr>
        <w:t xml:space="preserve">současné </w:t>
      </w:r>
      <w:r>
        <w:rPr>
          <w:rFonts w:cs="Arial"/>
          <w:sz w:val="22"/>
        </w:rPr>
        <w:t>legislativy</w:t>
      </w:r>
      <w:r w:rsidR="00791A7B">
        <w:rPr>
          <w:rFonts w:cs="Arial"/>
          <w:sz w:val="22"/>
        </w:rPr>
        <w:t>. Až doposud však byla definována volněji</w:t>
      </w:r>
      <w:r>
        <w:rPr>
          <w:rFonts w:cs="Arial"/>
          <w:sz w:val="22"/>
        </w:rPr>
        <w:t xml:space="preserve"> </w:t>
      </w:r>
      <w:r w:rsidR="002F33CC">
        <w:rPr>
          <w:rFonts w:cs="Arial"/>
          <w:sz w:val="22"/>
        </w:rPr>
        <w:t>a povinnost zřídit oplocení ukládala</w:t>
      </w:r>
      <w:r w:rsidR="00743E4D">
        <w:rPr>
          <w:rFonts w:cs="Arial"/>
          <w:sz w:val="22"/>
        </w:rPr>
        <w:t xml:space="preserve"> vysloveně</w:t>
      </w:r>
      <w:r w:rsidR="002F33CC">
        <w:rPr>
          <w:rFonts w:cs="Arial"/>
          <w:sz w:val="22"/>
        </w:rPr>
        <w:t xml:space="preserve"> „pouze“ u nových staveb a při změnách stávajících staveb.</w:t>
      </w:r>
      <w:r w:rsidR="00743E4D">
        <w:rPr>
          <w:rFonts w:cs="Arial"/>
          <w:sz w:val="22"/>
        </w:rPr>
        <w:t xml:space="preserve"> </w:t>
      </w:r>
    </w:p>
    <w:p w:rsidR="00784E9E" w:rsidRDefault="00784E9E" w:rsidP="00645E3C">
      <w:pPr>
        <w:spacing w:before="0" w:line="280" w:lineRule="exact"/>
        <w:rPr>
          <w:rFonts w:cs="Arial"/>
          <w:sz w:val="22"/>
        </w:rPr>
      </w:pPr>
      <w:r w:rsidRPr="00784E9E">
        <w:rPr>
          <w:rFonts w:cs="Arial"/>
          <w:i/>
          <w:sz w:val="22"/>
        </w:rPr>
        <w:t>„</w:t>
      </w:r>
      <w:r w:rsidR="00743E4D" w:rsidRPr="00784E9E">
        <w:rPr>
          <w:rFonts w:cs="Arial"/>
          <w:i/>
          <w:sz w:val="22"/>
        </w:rPr>
        <w:t>Aktuální novela definici zpřesňuje a zpřísňuje. Venkovní výběhy jsou z hlediska možného kontaktu s divokými prasaty nejrizikovější, proto budou muset být chráněny alespoň dvěma ploty</w:t>
      </w:r>
      <w:r w:rsidRPr="00784E9E">
        <w:rPr>
          <w:rFonts w:cs="Arial"/>
          <w:i/>
          <w:sz w:val="22"/>
        </w:rPr>
        <w:t>,</w:t>
      </w:r>
      <w:r w:rsidR="008D1FA5">
        <w:rPr>
          <w:rFonts w:cs="Arial"/>
          <w:i/>
          <w:sz w:val="22"/>
        </w:rPr>
        <w:t xml:space="preserve"> respektive dvěma bariérami,</w:t>
      </w:r>
      <w:r w:rsidRPr="00784E9E">
        <w:rPr>
          <w:rFonts w:cs="Arial"/>
          <w:i/>
          <w:sz w:val="22"/>
        </w:rPr>
        <w:t>“</w:t>
      </w:r>
      <w:r>
        <w:rPr>
          <w:rFonts w:cs="Arial"/>
          <w:sz w:val="22"/>
        </w:rPr>
        <w:t xml:space="preserve"> uvedl </w:t>
      </w:r>
      <w:r w:rsidRPr="00784E9E">
        <w:rPr>
          <w:rFonts w:cs="Arial"/>
          <w:b/>
          <w:sz w:val="22"/>
        </w:rPr>
        <w:t>ústřední ředitel SVS Zbyněk Semerád</w:t>
      </w:r>
      <w:r w:rsidR="0005012A" w:rsidRPr="00784E9E">
        <w:rPr>
          <w:rFonts w:cs="Arial"/>
          <w:b/>
          <w:sz w:val="22"/>
        </w:rPr>
        <w:t xml:space="preserve">. </w:t>
      </w:r>
    </w:p>
    <w:p w:rsidR="00653B8A" w:rsidRDefault="0005012A" w:rsidP="00645E3C">
      <w:pPr>
        <w:spacing w:before="0" w:line="280" w:lineRule="exact"/>
        <w:rPr>
          <w:rFonts w:cs="Arial"/>
          <w:sz w:val="22"/>
        </w:rPr>
      </w:pPr>
      <w:r w:rsidRPr="002538A5">
        <w:rPr>
          <w:rFonts w:cs="Arial"/>
          <w:sz w:val="22"/>
        </w:rPr>
        <w:t>O nadcházející změně legislativy byly v dostatečném předstihu informovány chovatelské organizace.</w:t>
      </w:r>
    </w:p>
    <w:p w:rsidR="00645E3C" w:rsidRDefault="00645E3C" w:rsidP="00645E3C">
      <w:pPr>
        <w:spacing w:before="0" w:line="280" w:lineRule="exact"/>
        <w:rPr>
          <w:rFonts w:cs="Arial"/>
          <w:sz w:val="22"/>
        </w:rPr>
      </w:pPr>
    </w:p>
    <w:p w:rsidR="00A012C9" w:rsidRPr="00DC5879" w:rsidRDefault="00653B8A" w:rsidP="00645E3C">
      <w:pPr>
        <w:spacing w:before="0" w:line="280" w:lineRule="exact"/>
        <w:rPr>
          <w:rFonts w:cs="Arial"/>
          <w:sz w:val="22"/>
        </w:rPr>
      </w:pPr>
      <w:r w:rsidRPr="00DC5879">
        <w:rPr>
          <w:rFonts w:cs="Arial"/>
          <w:sz w:val="22"/>
        </w:rPr>
        <w:t>Při této příležitosti</w:t>
      </w:r>
      <w:r w:rsidR="00645E3C" w:rsidRPr="00DC5879">
        <w:rPr>
          <w:rFonts w:cs="Arial"/>
          <w:sz w:val="22"/>
        </w:rPr>
        <w:t>, kdy se zhoršuje nákazová situace s ohledem na šířící se AMP v sousedních zemích,</w:t>
      </w:r>
      <w:r w:rsidRPr="00DC5879">
        <w:rPr>
          <w:rFonts w:cs="Arial"/>
          <w:sz w:val="22"/>
        </w:rPr>
        <w:t xml:space="preserve"> </w:t>
      </w:r>
      <w:r w:rsidR="00743E4D" w:rsidRPr="00DC5879">
        <w:rPr>
          <w:rFonts w:cs="Arial"/>
          <w:sz w:val="22"/>
        </w:rPr>
        <w:t xml:space="preserve">SVS připomíná </w:t>
      </w:r>
      <w:r w:rsidRPr="00DC5879">
        <w:rPr>
          <w:rFonts w:cs="Arial"/>
          <w:sz w:val="22"/>
        </w:rPr>
        <w:t>všem</w:t>
      </w:r>
      <w:r w:rsidR="00743E4D" w:rsidRPr="00DC5879">
        <w:rPr>
          <w:rFonts w:cs="Arial"/>
          <w:sz w:val="22"/>
        </w:rPr>
        <w:t xml:space="preserve"> tuzemským</w:t>
      </w:r>
      <w:r w:rsidRPr="00DC5879">
        <w:rPr>
          <w:rFonts w:cs="Arial"/>
          <w:sz w:val="22"/>
        </w:rPr>
        <w:t xml:space="preserve"> chovatelům</w:t>
      </w:r>
      <w:r w:rsidR="00743E4D" w:rsidRPr="00DC5879">
        <w:rPr>
          <w:rFonts w:cs="Arial"/>
          <w:sz w:val="22"/>
        </w:rPr>
        <w:t xml:space="preserve"> prasat</w:t>
      </w:r>
      <w:r w:rsidRPr="00DC5879">
        <w:rPr>
          <w:rFonts w:cs="Arial"/>
          <w:sz w:val="22"/>
        </w:rPr>
        <w:t xml:space="preserve"> povinnost </w:t>
      </w:r>
      <w:r w:rsidR="00743E4D" w:rsidRPr="00DC5879">
        <w:rPr>
          <w:rFonts w:cs="Arial"/>
          <w:sz w:val="22"/>
        </w:rPr>
        <w:t xml:space="preserve">evidovat </w:t>
      </w:r>
      <w:r w:rsidRPr="00DC5879">
        <w:rPr>
          <w:rFonts w:cs="Arial"/>
          <w:sz w:val="22"/>
        </w:rPr>
        <w:t xml:space="preserve">všechny chovy. Tato povinnost zaregistrovat chov u Českomoravské společnosti chovatelů platí od prosince 2018. Do této doby se na chovy s pouze jedním prasetem vztahovala výjimka </w:t>
      </w:r>
      <w:r w:rsidR="00E92E88" w:rsidRPr="00DC5879">
        <w:rPr>
          <w:rFonts w:cs="Arial"/>
          <w:sz w:val="22"/>
        </w:rPr>
        <w:t xml:space="preserve">ze zákona </w:t>
      </w:r>
      <w:r w:rsidRPr="00DC5879">
        <w:rPr>
          <w:rFonts w:cs="Arial"/>
          <w:sz w:val="22"/>
        </w:rPr>
        <w:t>a evidovány být nemusely</w:t>
      </w:r>
      <w:r w:rsidR="00796115" w:rsidRPr="00DC5879">
        <w:rPr>
          <w:rFonts w:cs="Arial"/>
          <w:sz w:val="22"/>
        </w:rPr>
        <w:t>.</w:t>
      </w:r>
      <w:r w:rsidRPr="00DC5879">
        <w:rPr>
          <w:rFonts w:cs="Arial"/>
          <w:sz w:val="22"/>
        </w:rPr>
        <w:t xml:space="preserve"> </w:t>
      </w:r>
    </w:p>
    <w:p w:rsidR="00A012C9" w:rsidRPr="00DC5879" w:rsidRDefault="00A012C9" w:rsidP="00645E3C">
      <w:pPr>
        <w:spacing w:before="0" w:line="280" w:lineRule="exact"/>
        <w:rPr>
          <w:rFonts w:cs="Arial"/>
          <w:sz w:val="22"/>
        </w:rPr>
      </w:pPr>
    </w:p>
    <w:p w:rsidR="00653B8A" w:rsidRPr="00DC5879" w:rsidRDefault="00653B8A" w:rsidP="00645E3C">
      <w:pPr>
        <w:spacing w:before="0" w:line="280" w:lineRule="exact"/>
        <w:rPr>
          <w:sz w:val="22"/>
          <w:shd w:val="clear" w:color="auto" w:fill="FFFFFF"/>
        </w:rPr>
      </w:pPr>
      <w:r w:rsidRPr="00DC5879">
        <w:rPr>
          <w:sz w:val="22"/>
          <w:shd w:val="clear" w:color="auto" w:fill="FFFFFF"/>
        </w:rPr>
        <w:t xml:space="preserve">Zrušení výjimky si vyžádala změna evropské legislativy a již téměř dva roky platí povinnost evidovat všechny chovy prasat. Hlavním důvodem změny </w:t>
      </w:r>
      <w:r w:rsidR="00E92E88" w:rsidRPr="00DC5879">
        <w:rPr>
          <w:sz w:val="22"/>
          <w:shd w:val="clear" w:color="auto" w:fill="FFFFFF"/>
        </w:rPr>
        <w:t>bylo, aby dozorové orgány měly přehled o všech chovech prasat včetně nejmenších záhumenkových chovů a mohly je v případě potřeby kontrolovat a v případě změny nákazové situace i zde přijímat opatření</w:t>
      </w:r>
      <w:r w:rsidR="00C42696" w:rsidRPr="00DC5879">
        <w:rPr>
          <w:sz w:val="22"/>
          <w:shd w:val="clear" w:color="auto" w:fill="FFFFFF"/>
        </w:rPr>
        <w:t>.</w:t>
      </w:r>
      <w:r w:rsidR="00E92E88" w:rsidRPr="00DC5879">
        <w:rPr>
          <w:sz w:val="22"/>
          <w:shd w:val="clear" w:color="auto" w:fill="FFFFFF"/>
        </w:rPr>
        <w:t xml:space="preserve"> </w:t>
      </w:r>
      <w:r w:rsidR="00743E4D" w:rsidRPr="00DC5879">
        <w:rPr>
          <w:sz w:val="22"/>
          <w:shd w:val="clear" w:color="auto" w:fill="FFFFFF"/>
        </w:rPr>
        <w:t xml:space="preserve"> </w:t>
      </w:r>
      <w:r w:rsidR="00C42696" w:rsidRPr="00DC5879">
        <w:rPr>
          <w:sz w:val="22"/>
          <w:shd w:val="clear" w:color="auto" w:fill="FFFFFF"/>
        </w:rPr>
        <w:t>T</w:t>
      </w:r>
      <w:r w:rsidR="00743E4D" w:rsidRPr="00DC5879">
        <w:rPr>
          <w:sz w:val="22"/>
          <w:shd w:val="clear" w:color="auto" w:fill="FFFFFF"/>
        </w:rPr>
        <w:t>ato nedávná změna</w:t>
      </w:r>
      <w:r w:rsidR="00E92E88" w:rsidRPr="00DC5879">
        <w:rPr>
          <w:sz w:val="22"/>
          <w:shd w:val="clear" w:color="auto" w:fill="FFFFFF"/>
        </w:rPr>
        <w:t xml:space="preserve"> předpisů</w:t>
      </w:r>
      <w:r w:rsidR="00743E4D" w:rsidRPr="00DC5879">
        <w:rPr>
          <w:sz w:val="22"/>
          <w:shd w:val="clear" w:color="auto" w:fill="FFFFFF"/>
        </w:rPr>
        <w:t xml:space="preserve"> souvisí s rostoucí hrozbou AMP.</w:t>
      </w:r>
    </w:p>
    <w:p w:rsidR="00743E4D" w:rsidRPr="00DC5879" w:rsidRDefault="00743E4D" w:rsidP="00645E3C">
      <w:pPr>
        <w:spacing w:before="0" w:line="280" w:lineRule="exact"/>
        <w:rPr>
          <w:rFonts w:ascii="Calibri" w:hAnsi="Calibri"/>
          <w:sz w:val="22"/>
          <w:shd w:val="clear" w:color="auto" w:fill="FFFFFF"/>
        </w:rPr>
      </w:pPr>
    </w:p>
    <w:p w:rsidR="00DC5879" w:rsidRPr="00DC5879" w:rsidRDefault="00DC5879" w:rsidP="00DC5879">
      <w:pPr>
        <w:spacing w:before="0" w:line="280" w:lineRule="exact"/>
        <w:rPr>
          <w:rFonts w:cs="Arial"/>
          <w:sz w:val="22"/>
        </w:rPr>
      </w:pPr>
      <w:r w:rsidRPr="00DC5879">
        <w:rPr>
          <w:rFonts w:cs="Arial"/>
          <w:sz w:val="22"/>
        </w:rPr>
        <w:t>V současné době tak výjimku, kdy není povinné chov registrovat, představuje pouze dočasné přemístění prasete, kdy doba jeho ustájení u nového chovatele nepřesáhne sedm dní. Jedná se především o případy, kdy si dotyčný zakoupí již vykrmené prase za účelem provedení domácí porážky „zabíjačky“ a do svého hospodářství jej od původního chovatele přesune jen na několik dní před porážkou.</w:t>
      </w:r>
    </w:p>
    <w:p w:rsidR="00DC5879" w:rsidRPr="00653B8A" w:rsidRDefault="00DC5879" w:rsidP="00645E3C">
      <w:pPr>
        <w:spacing w:before="0" w:line="280" w:lineRule="exact"/>
        <w:rPr>
          <w:rFonts w:ascii="Calibri" w:hAnsi="Calibri"/>
          <w:color w:val="05171F"/>
          <w:sz w:val="22"/>
          <w:shd w:val="clear" w:color="auto" w:fill="FFFFFF"/>
        </w:rPr>
      </w:pPr>
    </w:p>
    <w:p w:rsidR="00653B8A" w:rsidRDefault="00653B8A" w:rsidP="00653B8A">
      <w:pPr>
        <w:rPr>
          <w:rFonts w:cs="Arial"/>
          <w:sz w:val="22"/>
        </w:rPr>
      </w:pPr>
    </w:p>
    <w:p w:rsidR="00705A6C" w:rsidRPr="00AB022A" w:rsidRDefault="00705A6C" w:rsidP="00705A6C">
      <w:pPr>
        <w:spacing w:before="0"/>
        <w:rPr>
          <w:szCs w:val="20"/>
        </w:rPr>
      </w:pPr>
      <w:r w:rsidRPr="00AB022A">
        <w:rPr>
          <w:szCs w:val="20"/>
        </w:rPr>
        <w:t>Petr Vorlíček</w:t>
      </w:r>
    </w:p>
    <w:p w:rsidR="00810316" w:rsidRPr="00E92DDC" w:rsidRDefault="00705A6C" w:rsidP="00705A6C">
      <w:pPr>
        <w:spacing w:before="0"/>
        <w:rPr>
          <w:szCs w:val="20"/>
        </w:rPr>
      </w:pPr>
      <w:r w:rsidRPr="00AB022A">
        <w:rPr>
          <w:szCs w:val="20"/>
        </w:rPr>
        <w:t>tiskový mluvčí SVS</w:t>
      </w:r>
      <w:r>
        <w:rPr>
          <w:rFonts w:cs="Arial"/>
          <w:sz w:val="22"/>
        </w:rPr>
        <w:t xml:space="preserve"> </w:t>
      </w:r>
    </w:p>
    <w:sectPr w:rsidR="00810316" w:rsidRPr="00E92DDC" w:rsidSect="0073027C">
      <w:type w:val="continuous"/>
      <w:pgSz w:w="11906" w:h="16838"/>
      <w:pgMar w:top="1701" w:right="1077" w:bottom="1531" w:left="177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FC" w:rsidRDefault="00FE39FC" w:rsidP="00CC3777">
      <w:r>
        <w:separator/>
      </w:r>
    </w:p>
  </w:endnote>
  <w:endnote w:type="continuationSeparator" w:id="0">
    <w:p w:rsidR="00FE39FC" w:rsidRDefault="00FE39FC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bac Sans">
    <w:altName w:val="Tabac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ndulka Book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FC" w:rsidRDefault="00FE39FC" w:rsidP="00CC3777">
      <w:r>
        <w:separator/>
      </w:r>
    </w:p>
  </w:footnote>
  <w:footnote w:type="continuationSeparator" w:id="0">
    <w:p w:rsidR="00FE39FC" w:rsidRDefault="00FE39FC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48" w:rsidRPr="0073027C" w:rsidRDefault="00160448" w:rsidP="0073027C">
    <w:pPr>
      <w:pStyle w:val="Zhlav"/>
    </w:pPr>
    <w:r w:rsidRPr="007302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184536F8"/>
    <w:multiLevelType w:val="hybridMultilevel"/>
    <w:tmpl w:val="35709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9360A"/>
    <w:multiLevelType w:val="hybridMultilevel"/>
    <w:tmpl w:val="2DA8DF5C"/>
    <w:lvl w:ilvl="0" w:tplc="92C29A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7" w15:restartNumberingAfterBreak="0">
    <w:nsid w:val="6F126830"/>
    <w:multiLevelType w:val="hybridMultilevel"/>
    <w:tmpl w:val="2B20D4E0"/>
    <w:lvl w:ilvl="0" w:tplc="16143C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0185B"/>
    <w:rsid w:val="000026F3"/>
    <w:rsid w:val="00004353"/>
    <w:rsid w:val="00007B92"/>
    <w:rsid w:val="00010540"/>
    <w:rsid w:val="0001224A"/>
    <w:rsid w:val="00017358"/>
    <w:rsid w:val="00017C36"/>
    <w:rsid w:val="0003263A"/>
    <w:rsid w:val="000329F5"/>
    <w:rsid w:val="00036AF8"/>
    <w:rsid w:val="000408B6"/>
    <w:rsid w:val="00043718"/>
    <w:rsid w:val="000479B3"/>
    <w:rsid w:val="0005012A"/>
    <w:rsid w:val="00050C61"/>
    <w:rsid w:val="0005192B"/>
    <w:rsid w:val="00052A23"/>
    <w:rsid w:val="00053344"/>
    <w:rsid w:val="00054DE3"/>
    <w:rsid w:val="00056D75"/>
    <w:rsid w:val="00061180"/>
    <w:rsid w:val="00063A64"/>
    <w:rsid w:val="00066F2F"/>
    <w:rsid w:val="0007113E"/>
    <w:rsid w:val="000712B8"/>
    <w:rsid w:val="00071B21"/>
    <w:rsid w:val="00074E4F"/>
    <w:rsid w:val="00077D2D"/>
    <w:rsid w:val="00081D66"/>
    <w:rsid w:val="00082F19"/>
    <w:rsid w:val="000853A3"/>
    <w:rsid w:val="00086FBD"/>
    <w:rsid w:val="00096669"/>
    <w:rsid w:val="000A115E"/>
    <w:rsid w:val="000A7A93"/>
    <w:rsid w:val="000B3644"/>
    <w:rsid w:val="000B50BC"/>
    <w:rsid w:val="000B54D7"/>
    <w:rsid w:val="000C09E0"/>
    <w:rsid w:val="000C1CE1"/>
    <w:rsid w:val="000C4DB3"/>
    <w:rsid w:val="000C6789"/>
    <w:rsid w:val="000C7922"/>
    <w:rsid w:val="000D60B9"/>
    <w:rsid w:val="000E392E"/>
    <w:rsid w:val="000E452D"/>
    <w:rsid w:val="000E628F"/>
    <w:rsid w:val="000E6A18"/>
    <w:rsid w:val="000F2E34"/>
    <w:rsid w:val="000F33C4"/>
    <w:rsid w:val="000F4B56"/>
    <w:rsid w:val="000F4BE6"/>
    <w:rsid w:val="000F7DD1"/>
    <w:rsid w:val="001015E7"/>
    <w:rsid w:val="001037A7"/>
    <w:rsid w:val="001107E0"/>
    <w:rsid w:val="001109C5"/>
    <w:rsid w:val="001205A6"/>
    <w:rsid w:val="00122101"/>
    <w:rsid w:val="00123989"/>
    <w:rsid w:val="00130961"/>
    <w:rsid w:val="001321EA"/>
    <w:rsid w:val="00132FFB"/>
    <w:rsid w:val="00134982"/>
    <w:rsid w:val="001351D6"/>
    <w:rsid w:val="00137A91"/>
    <w:rsid w:val="00137B69"/>
    <w:rsid w:val="00137EFF"/>
    <w:rsid w:val="001413D0"/>
    <w:rsid w:val="001578E7"/>
    <w:rsid w:val="00160448"/>
    <w:rsid w:val="00162022"/>
    <w:rsid w:val="00162B4C"/>
    <w:rsid w:val="00165EE9"/>
    <w:rsid w:val="001710FC"/>
    <w:rsid w:val="0017134B"/>
    <w:rsid w:val="0017334E"/>
    <w:rsid w:val="00174D57"/>
    <w:rsid w:val="00176346"/>
    <w:rsid w:val="00183515"/>
    <w:rsid w:val="00187575"/>
    <w:rsid w:val="00187A0C"/>
    <w:rsid w:val="0019164D"/>
    <w:rsid w:val="00192D0A"/>
    <w:rsid w:val="00195BFC"/>
    <w:rsid w:val="00196B47"/>
    <w:rsid w:val="001A79B1"/>
    <w:rsid w:val="001B25B4"/>
    <w:rsid w:val="001B3630"/>
    <w:rsid w:val="001B3B69"/>
    <w:rsid w:val="001C0B96"/>
    <w:rsid w:val="001C5A18"/>
    <w:rsid w:val="001C642E"/>
    <w:rsid w:val="001C7E55"/>
    <w:rsid w:val="001D05E9"/>
    <w:rsid w:val="001D0DB0"/>
    <w:rsid w:val="001D12E1"/>
    <w:rsid w:val="001D25F0"/>
    <w:rsid w:val="001D5703"/>
    <w:rsid w:val="001D7FEA"/>
    <w:rsid w:val="001E0712"/>
    <w:rsid w:val="001E207D"/>
    <w:rsid w:val="001E7738"/>
    <w:rsid w:val="001F2B2B"/>
    <w:rsid w:val="001F608D"/>
    <w:rsid w:val="001F7023"/>
    <w:rsid w:val="001F7C81"/>
    <w:rsid w:val="00206806"/>
    <w:rsid w:val="00210526"/>
    <w:rsid w:val="0021223D"/>
    <w:rsid w:val="00212AC2"/>
    <w:rsid w:val="0021551C"/>
    <w:rsid w:val="00220457"/>
    <w:rsid w:val="00221A48"/>
    <w:rsid w:val="00221BEF"/>
    <w:rsid w:val="00223709"/>
    <w:rsid w:val="00223CA9"/>
    <w:rsid w:val="00224107"/>
    <w:rsid w:val="00227B18"/>
    <w:rsid w:val="002326C9"/>
    <w:rsid w:val="00241750"/>
    <w:rsid w:val="0024556A"/>
    <w:rsid w:val="0025170F"/>
    <w:rsid w:val="002538A5"/>
    <w:rsid w:val="00256A61"/>
    <w:rsid w:val="0025724C"/>
    <w:rsid w:val="00260694"/>
    <w:rsid w:val="00260911"/>
    <w:rsid w:val="00264B83"/>
    <w:rsid w:val="0026519C"/>
    <w:rsid w:val="00266E67"/>
    <w:rsid w:val="00267958"/>
    <w:rsid w:val="00273767"/>
    <w:rsid w:val="00274A5D"/>
    <w:rsid w:val="00276C5C"/>
    <w:rsid w:val="00276E27"/>
    <w:rsid w:val="002774C9"/>
    <w:rsid w:val="0027791E"/>
    <w:rsid w:val="00287953"/>
    <w:rsid w:val="00287DBA"/>
    <w:rsid w:val="0029033B"/>
    <w:rsid w:val="002903D7"/>
    <w:rsid w:val="002950F2"/>
    <w:rsid w:val="00295A8A"/>
    <w:rsid w:val="002A239B"/>
    <w:rsid w:val="002A42A4"/>
    <w:rsid w:val="002A43B4"/>
    <w:rsid w:val="002A5EB6"/>
    <w:rsid w:val="002A78E6"/>
    <w:rsid w:val="002B20FA"/>
    <w:rsid w:val="002B54FE"/>
    <w:rsid w:val="002B5CB8"/>
    <w:rsid w:val="002C3F2E"/>
    <w:rsid w:val="002C44DE"/>
    <w:rsid w:val="002C4A32"/>
    <w:rsid w:val="002C5009"/>
    <w:rsid w:val="002C7B26"/>
    <w:rsid w:val="002E14D0"/>
    <w:rsid w:val="002E5B82"/>
    <w:rsid w:val="002E7973"/>
    <w:rsid w:val="002F00F3"/>
    <w:rsid w:val="002F33CC"/>
    <w:rsid w:val="002F37C0"/>
    <w:rsid w:val="002F3D5F"/>
    <w:rsid w:val="002F52CF"/>
    <w:rsid w:val="00303D95"/>
    <w:rsid w:val="00304F24"/>
    <w:rsid w:val="00304F5E"/>
    <w:rsid w:val="00313A9E"/>
    <w:rsid w:val="00314748"/>
    <w:rsid w:val="003245FE"/>
    <w:rsid w:val="00326D44"/>
    <w:rsid w:val="00335DE4"/>
    <w:rsid w:val="00336A6E"/>
    <w:rsid w:val="00337D16"/>
    <w:rsid w:val="0034013F"/>
    <w:rsid w:val="003403EB"/>
    <w:rsid w:val="003427FF"/>
    <w:rsid w:val="00344B7A"/>
    <w:rsid w:val="00344FE3"/>
    <w:rsid w:val="00352820"/>
    <w:rsid w:val="00353228"/>
    <w:rsid w:val="00356F14"/>
    <w:rsid w:val="00363B90"/>
    <w:rsid w:val="00364D8A"/>
    <w:rsid w:val="003707BF"/>
    <w:rsid w:val="0037420D"/>
    <w:rsid w:val="003745F6"/>
    <w:rsid w:val="00375B00"/>
    <w:rsid w:val="00377761"/>
    <w:rsid w:val="00377F8B"/>
    <w:rsid w:val="0038161B"/>
    <w:rsid w:val="00383885"/>
    <w:rsid w:val="003851F8"/>
    <w:rsid w:val="0038538D"/>
    <w:rsid w:val="003866A6"/>
    <w:rsid w:val="0039133F"/>
    <w:rsid w:val="00392B7C"/>
    <w:rsid w:val="0039302A"/>
    <w:rsid w:val="00395214"/>
    <w:rsid w:val="00395874"/>
    <w:rsid w:val="00397DCA"/>
    <w:rsid w:val="003A6634"/>
    <w:rsid w:val="003B4ADD"/>
    <w:rsid w:val="003B569E"/>
    <w:rsid w:val="003C03F1"/>
    <w:rsid w:val="003C1D1A"/>
    <w:rsid w:val="003C5AA6"/>
    <w:rsid w:val="003C601A"/>
    <w:rsid w:val="003C7DCD"/>
    <w:rsid w:val="003D0E93"/>
    <w:rsid w:val="003D3241"/>
    <w:rsid w:val="003D4343"/>
    <w:rsid w:val="003E13CE"/>
    <w:rsid w:val="003F0395"/>
    <w:rsid w:val="003F077B"/>
    <w:rsid w:val="003F11AB"/>
    <w:rsid w:val="003F1F46"/>
    <w:rsid w:val="003F2CCC"/>
    <w:rsid w:val="003F45B1"/>
    <w:rsid w:val="003F58FF"/>
    <w:rsid w:val="00401329"/>
    <w:rsid w:val="00401FC4"/>
    <w:rsid w:val="00403C0F"/>
    <w:rsid w:val="00405DCE"/>
    <w:rsid w:val="00406796"/>
    <w:rsid w:val="00406F86"/>
    <w:rsid w:val="004071E8"/>
    <w:rsid w:val="00411F34"/>
    <w:rsid w:val="004144B9"/>
    <w:rsid w:val="00414B4C"/>
    <w:rsid w:val="0042178C"/>
    <w:rsid w:val="004237FB"/>
    <w:rsid w:val="00423A90"/>
    <w:rsid w:val="004255FA"/>
    <w:rsid w:val="004304A0"/>
    <w:rsid w:val="0043493F"/>
    <w:rsid w:val="00440395"/>
    <w:rsid w:val="00441149"/>
    <w:rsid w:val="0044138F"/>
    <w:rsid w:val="00453BE5"/>
    <w:rsid w:val="00455263"/>
    <w:rsid w:val="00455BFB"/>
    <w:rsid w:val="00460B8C"/>
    <w:rsid w:val="00463BEA"/>
    <w:rsid w:val="00464739"/>
    <w:rsid w:val="00467097"/>
    <w:rsid w:val="00467165"/>
    <w:rsid w:val="004705A7"/>
    <w:rsid w:val="00470AE8"/>
    <w:rsid w:val="004726E7"/>
    <w:rsid w:val="00472C30"/>
    <w:rsid w:val="00475D4F"/>
    <w:rsid w:val="004815FA"/>
    <w:rsid w:val="00482091"/>
    <w:rsid w:val="00482E48"/>
    <w:rsid w:val="004830EF"/>
    <w:rsid w:val="00485EA4"/>
    <w:rsid w:val="0049036B"/>
    <w:rsid w:val="004954D2"/>
    <w:rsid w:val="004A13CB"/>
    <w:rsid w:val="004B478C"/>
    <w:rsid w:val="004B5B00"/>
    <w:rsid w:val="004B7F03"/>
    <w:rsid w:val="004C0746"/>
    <w:rsid w:val="004C12EE"/>
    <w:rsid w:val="004C16B9"/>
    <w:rsid w:val="004C5B70"/>
    <w:rsid w:val="004C7FA0"/>
    <w:rsid w:val="004D1E12"/>
    <w:rsid w:val="004D4BA4"/>
    <w:rsid w:val="004D5422"/>
    <w:rsid w:val="004D7B88"/>
    <w:rsid w:val="004E569F"/>
    <w:rsid w:val="004E6CC7"/>
    <w:rsid w:val="004F0C8F"/>
    <w:rsid w:val="004F3A20"/>
    <w:rsid w:val="004F417B"/>
    <w:rsid w:val="004F4A57"/>
    <w:rsid w:val="004F5976"/>
    <w:rsid w:val="004F5AEF"/>
    <w:rsid w:val="00503FFD"/>
    <w:rsid w:val="005052F7"/>
    <w:rsid w:val="0050720B"/>
    <w:rsid w:val="0052477E"/>
    <w:rsid w:val="0052583A"/>
    <w:rsid w:val="00525DD8"/>
    <w:rsid w:val="00534580"/>
    <w:rsid w:val="00543C18"/>
    <w:rsid w:val="005466B2"/>
    <w:rsid w:val="00554DA3"/>
    <w:rsid w:val="005573BF"/>
    <w:rsid w:val="00557DBB"/>
    <w:rsid w:val="00566D2F"/>
    <w:rsid w:val="005734BB"/>
    <w:rsid w:val="00575427"/>
    <w:rsid w:val="00577336"/>
    <w:rsid w:val="00577C1F"/>
    <w:rsid w:val="00580CC1"/>
    <w:rsid w:val="0058355E"/>
    <w:rsid w:val="00585B0E"/>
    <w:rsid w:val="0059321B"/>
    <w:rsid w:val="0059585E"/>
    <w:rsid w:val="00595FF0"/>
    <w:rsid w:val="00597272"/>
    <w:rsid w:val="005A03FC"/>
    <w:rsid w:val="005A1518"/>
    <w:rsid w:val="005A21F4"/>
    <w:rsid w:val="005A4288"/>
    <w:rsid w:val="005A63FA"/>
    <w:rsid w:val="005A7C23"/>
    <w:rsid w:val="005B2B86"/>
    <w:rsid w:val="005B2DE4"/>
    <w:rsid w:val="005B56B2"/>
    <w:rsid w:val="005B77BE"/>
    <w:rsid w:val="005B7E1F"/>
    <w:rsid w:val="005B7F65"/>
    <w:rsid w:val="005C0102"/>
    <w:rsid w:val="005D0A38"/>
    <w:rsid w:val="005D31AF"/>
    <w:rsid w:val="005D5253"/>
    <w:rsid w:val="005D5657"/>
    <w:rsid w:val="005D6167"/>
    <w:rsid w:val="005F088D"/>
    <w:rsid w:val="005F240A"/>
    <w:rsid w:val="005F3C43"/>
    <w:rsid w:val="005F54E4"/>
    <w:rsid w:val="005F78F1"/>
    <w:rsid w:val="0060283F"/>
    <w:rsid w:val="00607FDF"/>
    <w:rsid w:val="00610B24"/>
    <w:rsid w:val="006122FF"/>
    <w:rsid w:val="00614686"/>
    <w:rsid w:val="00614DB2"/>
    <w:rsid w:val="00617CAB"/>
    <w:rsid w:val="00623A9F"/>
    <w:rsid w:val="006264BB"/>
    <w:rsid w:val="00635056"/>
    <w:rsid w:val="00644505"/>
    <w:rsid w:val="00644A94"/>
    <w:rsid w:val="00644D65"/>
    <w:rsid w:val="006455D2"/>
    <w:rsid w:val="00645E3C"/>
    <w:rsid w:val="00645EB0"/>
    <w:rsid w:val="006477BF"/>
    <w:rsid w:val="0065035C"/>
    <w:rsid w:val="00651BBC"/>
    <w:rsid w:val="00651E55"/>
    <w:rsid w:val="00652C8C"/>
    <w:rsid w:val="00653B8A"/>
    <w:rsid w:val="00654241"/>
    <w:rsid w:val="00657156"/>
    <w:rsid w:val="00657434"/>
    <w:rsid w:val="00663496"/>
    <w:rsid w:val="006704B7"/>
    <w:rsid w:val="0067388F"/>
    <w:rsid w:val="00673C2F"/>
    <w:rsid w:val="00676A67"/>
    <w:rsid w:val="00677BA4"/>
    <w:rsid w:val="00680125"/>
    <w:rsid w:val="0068792D"/>
    <w:rsid w:val="00687940"/>
    <w:rsid w:val="006879FD"/>
    <w:rsid w:val="0069269F"/>
    <w:rsid w:val="0069510B"/>
    <w:rsid w:val="006953E7"/>
    <w:rsid w:val="006956B8"/>
    <w:rsid w:val="006A4B4B"/>
    <w:rsid w:val="006A56E6"/>
    <w:rsid w:val="006A5C8F"/>
    <w:rsid w:val="006A7FAC"/>
    <w:rsid w:val="006A7FC3"/>
    <w:rsid w:val="006B47BC"/>
    <w:rsid w:val="006B5656"/>
    <w:rsid w:val="006C4F78"/>
    <w:rsid w:val="006C63A5"/>
    <w:rsid w:val="006D0A76"/>
    <w:rsid w:val="006D65FF"/>
    <w:rsid w:val="006D7273"/>
    <w:rsid w:val="006E520E"/>
    <w:rsid w:val="006F196F"/>
    <w:rsid w:val="006F5E09"/>
    <w:rsid w:val="006F775F"/>
    <w:rsid w:val="00702D09"/>
    <w:rsid w:val="00703FA6"/>
    <w:rsid w:val="00705A6C"/>
    <w:rsid w:val="00705E8F"/>
    <w:rsid w:val="00707369"/>
    <w:rsid w:val="00707C08"/>
    <w:rsid w:val="00713D9A"/>
    <w:rsid w:val="00720A8B"/>
    <w:rsid w:val="00720F7E"/>
    <w:rsid w:val="0072396E"/>
    <w:rsid w:val="00727904"/>
    <w:rsid w:val="0073027C"/>
    <w:rsid w:val="007308AC"/>
    <w:rsid w:val="00733CC3"/>
    <w:rsid w:val="00734168"/>
    <w:rsid w:val="00734B9F"/>
    <w:rsid w:val="00735FF2"/>
    <w:rsid w:val="007366F3"/>
    <w:rsid w:val="00741E5A"/>
    <w:rsid w:val="00743957"/>
    <w:rsid w:val="00743E4D"/>
    <w:rsid w:val="00744ED1"/>
    <w:rsid w:val="0074588B"/>
    <w:rsid w:val="00747135"/>
    <w:rsid w:val="00750004"/>
    <w:rsid w:val="00751CEE"/>
    <w:rsid w:val="00753BA3"/>
    <w:rsid w:val="00757D49"/>
    <w:rsid w:val="00760F7D"/>
    <w:rsid w:val="00762555"/>
    <w:rsid w:val="007654B5"/>
    <w:rsid w:val="007705FE"/>
    <w:rsid w:val="0077220F"/>
    <w:rsid w:val="007761EC"/>
    <w:rsid w:val="0078182C"/>
    <w:rsid w:val="00784130"/>
    <w:rsid w:val="007844C9"/>
    <w:rsid w:val="00784B51"/>
    <w:rsid w:val="00784E9E"/>
    <w:rsid w:val="007906EF"/>
    <w:rsid w:val="00790842"/>
    <w:rsid w:val="00791A7B"/>
    <w:rsid w:val="0079269E"/>
    <w:rsid w:val="00792C17"/>
    <w:rsid w:val="00795039"/>
    <w:rsid w:val="00796115"/>
    <w:rsid w:val="00796862"/>
    <w:rsid w:val="00796AC1"/>
    <w:rsid w:val="0079711C"/>
    <w:rsid w:val="00797211"/>
    <w:rsid w:val="007A4347"/>
    <w:rsid w:val="007A6A48"/>
    <w:rsid w:val="007B0160"/>
    <w:rsid w:val="007B242E"/>
    <w:rsid w:val="007B3E20"/>
    <w:rsid w:val="007B5625"/>
    <w:rsid w:val="007B632A"/>
    <w:rsid w:val="007C3299"/>
    <w:rsid w:val="007C549B"/>
    <w:rsid w:val="007C6A3B"/>
    <w:rsid w:val="007D12BF"/>
    <w:rsid w:val="007D159A"/>
    <w:rsid w:val="007D3520"/>
    <w:rsid w:val="007D5409"/>
    <w:rsid w:val="007D6143"/>
    <w:rsid w:val="007D6670"/>
    <w:rsid w:val="007D6DCF"/>
    <w:rsid w:val="007E10E0"/>
    <w:rsid w:val="007E1E3F"/>
    <w:rsid w:val="007E4464"/>
    <w:rsid w:val="007E49D6"/>
    <w:rsid w:val="007E4DDB"/>
    <w:rsid w:val="007E765A"/>
    <w:rsid w:val="007F0D30"/>
    <w:rsid w:val="007F1666"/>
    <w:rsid w:val="007F1E3F"/>
    <w:rsid w:val="007F2297"/>
    <w:rsid w:val="007F5AC3"/>
    <w:rsid w:val="00800484"/>
    <w:rsid w:val="0080066D"/>
    <w:rsid w:val="00800C7A"/>
    <w:rsid w:val="0080319A"/>
    <w:rsid w:val="00803BCA"/>
    <w:rsid w:val="00804233"/>
    <w:rsid w:val="008044AD"/>
    <w:rsid w:val="00807E9E"/>
    <w:rsid w:val="00810316"/>
    <w:rsid w:val="00810F84"/>
    <w:rsid w:val="00811CB4"/>
    <w:rsid w:val="00811EDA"/>
    <w:rsid w:val="0082013B"/>
    <w:rsid w:val="0082034A"/>
    <w:rsid w:val="008207B9"/>
    <w:rsid w:val="0082380B"/>
    <w:rsid w:val="0082601E"/>
    <w:rsid w:val="00826D21"/>
    <w:rsid w:val="00832952"/>
    <w:rsid w:val="00834F60"/>
    <w:rsid w:val="00841857"/>
    <w:rsid w:val="00843F0F"/>
    <w:rsid w:val="00845E3D"/>
    <w:rsid w:val="00846F44"/>
    <w:rsid w:val="00847ACD"/>
    <w:rsid w:val="0085313B"/>
    <w:rsid w:val="008539A7"/>
    <w:rsid w:val="00857165"/>
    <w:rsid w:val="0086313A"/>
    <w:rsid w:val="00864971"/>
    <w:rsid w:val="00871866"/>
    <w:rsid w:val="00874DE4"/>
    <w:rsid w:val="00877E35"/>
    <w:rsid w:val="00882C87"/>
    <w:rsid w:val="008848BE"/>
    <w:rsid w:val="00885F22"/>
    <w:rsid w:val="008921CC"/>
    <w:rsid w:val="00893D9B"/>
    <w:rsid w:val="0089730C"/>
    <w:rsid w:val="00897FA5"/>
    <w:rsid w:val="008A495B"/>
    <w:rsid w:val="008A6647"/>
    <w:rsid w:val="008B288B"/>
    <w:rsid w:val="008B463F"/>
    <w:rsid w:val="008B4B6F"/>
    <w:rsid w:val="008B5B7B"/>
    <w:rsid w:val="008B5D37"/>
    <w:rsid w:val="008B6C65"/>
    <w:rsid w:val="008C0BF8"/>
    <w:rsid w:val="008C161B"/>
    <w:rsid w:val="008D1843"/>
    <w:rsid w:val="008D1FA5"/>
    <w:rsid w:val="008D51AE"/>
    <w:rsid w:val="008D5453"/>
    <w:rsid w:val="008D71C5"/>
    <w:rsid w:val="008E5153"/>
    <w:rsid w:val="008E765F"/>
    <w:rsid w:val="008F16E8"/>
    <w:rsid w:val="008F3F60"/>
    <w:rsid w:val="008F681F"/>
    <w:rsid w:val="008F7AFA"/>
    <w:rsid w:val="00902041"/>
    <w:rsid w:val="00907496"/>
    <w:rsid w:val="00907783"/>
    <w:rsid w:val="00913470"/>
    <w:rsid w:val="00913742"/>
    <w:rsid w:val="00914445"/>
    <w:rsid w:val="00915647"/>
    <w:rsid w:val="00922E80"/>
    <w:rsid w:val="0092392E"/>
    <w:rsid w:val="00924157"/>
    <w:rsid w:val="00926B9F"/>
    <w:rsid w:val="00930632"/>
    <w:rsid w:val="00930FD3"/>
    <w:rsid w:val="00936BB4"/>
    <w:rsid w:val="00941449"/>
    <w:rsid w:val="0094350A"/>
    <w:rsid w:val="00947379"/>
    <w:rsid w:val="0095103F"/>
    <w:rsid w:val="00951518"/>
    <w:rsid w:val="00953815"/>
    <w:rsid w:val="00954C07"/>
    <w:rsid w:val="00954DCF"/>
    <w:rsid w:val="00961F68"/>
    <w:rsid w:val="009628C8"/>
    <w:rsid w:val="00964087"/>
    <w:rsid w:val="00965CE3"/>
    <w:rsid w:val="0097071B"/>
    <w:rsid w:val="009718CF"/>
    <w:rsid w:val="00973CC4"/>
    <w:rsid w:val="00975BA2"/>
    <w:rsid w:val="0097650A"/>
    <w:rsid w:val="00980528"/>
    <w:rsid w:val="00984093"/>
    <w:rsid w:val="00985B49"/>
    <w:rsid w:val="00987C01"/>
    <w:rsid w:val="009908A4"/>
    <w:rsid w:val="00990A0E"/>
    <w:rsid w:val="0099367E"/>
    <w:rsid w:val="0099410F"/>
    <w:rsid w:val="0099568A"/>
    <w:rsid w:val="00995B2D"/>
    <w:rsid w:val="00995BFF"/>
    <w:rsid w:val="009A0601"/>
    <w:rsid w:val="009A19B1"/>
    <w:rsid w:val="009A1E15"/>
    <w:rsid w:val="009A44EA"/>
    <w:rsid w:val="009A73CB"/>
    <w:rsid w:val="009A7D35"/>
    <w:rsid w:val="009B050C"/>
    <w:rsid w:val="009B3D44"/>
    <w:rsid w:val="009B45B3"/>
    <w:rsid w:val="009B5F0E"/>
    <w:rsid w:val="009B5FCB"/>
    <w:rsid w:val="009C10FC"/>
    <w:rsid w:val="009C2C28"/>
    <w:rsid w:val="009C7802"/>
    <w:rsid w:val="009D1313"/>
    <w:rsid w:val="009D5B33"/>
    <w:rsid w:val="009E266B"/>
    <w:rsid w:val="009E45D2"/>
    <w:rsid w:val="009E6086"/>
    <w:rsid w:val="009E65F5"/>
    <w:rsid w:val="009E6F46"/>
    <w:rsid w:val="009E736B"/>
    <w:rsid w:val="009F040A"/>
    <w:rsid w:val="009F222B"/>
    <w:rsid w:val="009F6DC9"/>
    <w:rsid w:val="00A00B2A"/>
    <w:rsid w:val="00A012C9"/>
    <w:rsid w:val="00A0289D"/>
    <w:rsid w:val="00A02B50"/>
    <w:rsid w:val="00A03743"/>
    <w:rsid w:val="00A04469"/>
    <w:rsid w:val="00A07B97"/>
    <w:rsid w:val="00A10648"/>
    <w:rsid w:val="00A11412"/>
    <w:rsid w:val="00A1465A"/>
    <w:rsid w:val="00A24907"/>
    <w:rsid w:val="00A308F9"/>
    <w:rsid w:val="00A34BC1"/>
    <w:rsid w:val="00A36F5A"/>
    <w:rsid w:val="00A37881"/>
    <w:rsid w:val="00A41BFC"/>
    <w:rsid w:val="00A426B0"/>
    <w:rsid w:val="00A47D2B"/>
    <w:rsid w:val="00A50B15"/>
    <w:rsid w:val="00A51C86"/>
    <w:rsid w:val="00A66952"/>
    <w:rsid w:val="00A671FF"/>
    <w:rsid w:val="00A70028"/>
    <w:rsid w:val="00A703EB"/>
    <w:rsid w:val="00A704FA"/>
    <w:rsid w:val="00A73C86"/>
    <w:rsid w:val="00A744C7"/>
    <w:rsid w:val="00A81DBE"/>
    <w:rsid w:val="00A87CA6"/>
    <w:rsid w:val="00A91952"/>
    <w:rsid w:val="00A927DD"/>
    <w:rsid w:val="00A92E17"/>
    <w:rsid w:val="00A95822"/>
    <w:rsid w:val="00A9771A"/>
    <w:rsid w:val="00AA1583"/>
    <w:rsid w:val="00AA4431"/>
    <w:rsid w:val="00AA68AB"/>
    <w:rsid w:val="00AA6D04"/>
    <w:rsid w:val="00AA6F79"/>
    <w:rsid w:val="00AB070A"/>
    <w:rsid w:val="00AB6C62"/>
    <w:rsid w:val="00AC3404"/>
    <w:rsid w:val="00AC6996"/>
    <w:rsid w:val="00AD07C7"/>
    <w:rsid w:val="00AD127E"/>
    <w:rsid w:val="00AD2495"/>
    <w:rsid w:val="00AD7374"/>
    <w:rsid w:val="00AE1281"/>
    <w:rsid w:val="00AE1D48"/>
    <w:rsid w:val="00AE3D14"/>
    <w:rsid w:val="00AE3E9C"/>
    <w:rsid w:val="00AE3FE5"/>
    <w:rsid w:val="00AE47AA"/>
    <w:rsid w:val="00AE7AE1"/>
    <w:rsid w:val="00AF2C8D"/>
    <w:rsid w:val="00AF4EAF"/>
    <w:rsid w:val="00AF663C"/>
    <w:rsid w:val="00AF7D71"/>
    <w:rsid w:val="00B033FD"/>
    <w:rsid w:val="00B0565B"/>
    <w:rsid w:val="00B109AD"/>
    <w:rsid w:val="00B13689"/>
    <w:rsid w:val="00B14558"/>
    <w:rsid w:val="00B24190"/>
    <w:rsid w:val="00B24999"/>
    <w:rsid w:val="00B31CFD"/>
    <w:rsid w:val="00B323F2"/>
    <w:rsid w:val="00B33C9D"/>
    <w:rsid w:val="00B35990"/>
    <w:rsid w:val="00B369D0"/>
    <w:rsid w:val="00B36D5F"/>
    <w:rsid w:val="00B429A3"/>
    <w:rsid w:val="00B42D6F"/>
    <w:rsid w:val="00B437E9"/>
    <w:rsid w:val="00B45005"/>
    <w:rsid w:val="00B456B7"/>
    <w:rsid w:val="00B469EA"/>
    <w:rsid w:val="00B5133A"/>
    <w:rsid w:val="00B535B7"/>
    <w:rsid w:val="00B616A4"/>
    <w:rsid w:val="00B61858"/>
    <w:rsid w:val="00B61B41"/>
    <w:rsid w:val="00B62DE3"/>
    <w:rsid w:val="00B66013"/>
    <w:rsid w:val="00B67ADA"/>
    <w:rsid w:val="00B733CE"/>
    <w:rsid w:val="00B76546"/>
    <w:rsid w:val="00B7782A"/>
    <w:rsid w:val="00B80E87"/>
    <w:rsid w:val="00B85597"/>
    <w:rsid w:val="00B86C13"/>
    <w:rsid w:val="00B90148"/>
    <w:rsid w:val="00B9169D"/>
    <w:rsid w:val="00B9255F"/>
    <w:rsid w:val="00B934CD"/>
    <w:rsid w:val="00B935F8"/>
    <w:rsid w:val="00B96D7D"/>
    <w:rsid w:val="00BA08B3"/>
    <w:rsid w:val="00BA1599"/>
    <w:rsid w:val="00BA7EDE"/>
    <w:rsid w:val="00BB3FEE"/>
    <w:rsid w:val="00BB61F5"/>
    <w:rsid w:val="00BB71E8"/>
    <w:rsid w:val="00BC0EF5"/>
    <w:rsid w:val="00BD05D9"/>
    <w:rsid w:val="00BD1559"/>
    <w:rsid w:val="00BD1EB5"/>
    <w:rsid w:val="00BE4818"/>
    <w:rsid w:val="00BF283B"/>
    <w:rsid w:val="00BF46FE"/>
    <w:rsid w:val="00BF7FC6"/>
    <w:rsid w:val="00C040E1"/>
    <w:rsid w:val="00C05E0C"/>
    <w:rsid w:val="00C12F91"/>
    <w:rsid w:val="00C14735"/>
    <w:rsid w:val="00C15A4B"/>
    <w:rsid w:val="00C15C3E"/>
    <w:rsid w:val="00C173AB"/>
    <w:rsid w:val="00C175EF"/>
    <w:rsid w:val="00C21051"/>
    <w:rsid w:val="00C242F3"/>
    <w:rsid w:val="00C246FD"/>
    <w:rsid w:val="00C255B5"/>
    <w:rsid w:val="00C31FD5"/>
    <w:rsid w:val="00C32A88"/>
    <w:rsid w:val="00C32CC6"/>
    <w:rsid w:val="00C35A55"/>
    <w:rsid w:val="00C407A4"/>
    <w:rsid w:val="00C40CEA"/>
    <w:rsid w:val="00C42696"/>
    <w:rsid w:val="00C43335"/>
    <w:rsid w:val="00C4356B"/>
    <w:rsid w:val="00C43EBB"/>
    <w:rsid w:val="00C44B4E"/>
    <w:rsid w:val="00C46FDF"/>
    <w:rsid w:val="00C47507"/>
    <w:rsid w:val="00C50E8B"/>
    <w:rsid w:val="00C5145E"/>
    <w:rsid w:val="00C5160E"/>
    <w:rsid w:val="00C51A6F"/>
    <w:rsid w:val="00C51DD1"/>
    <w:rsid w:val="00C533BB"/>
    <w:rsid w:val="00C53A56"/>
    <w:rsid w:val="00C54339"/>
    <w:rsid w:val="00C63799"/>
    <w:rsid w:val="00C7554D"/>
    <w:rsid w:val="00C75AC2"/>
    <w:rsid w:val="00C81063"/>
    <w:rsid w:val="00C83D16"/>
    <w:rsid w:val="00C90B9D"/>
    <w:rsid w:val="00C923E5"/>
    <w:rsid w:val="00C926E3"/>
    <w:rsid w:val="00C92968"/>
    <w:rsid w:val="00C9323B"/>
    <w:rsid w:val="00C94AED"/>
    <w:rsid w:val="00C969A1"/>
    <w:rsid w:val="00CA155C"/>
    <w:rsid w:val="00CA1C79"/>
    <w:rsid w:val="00CB1C65"/>
    <w:rsid w:val="00CB3651"/>
    <w:rsid w:val="00CB633A"/>
    <w:rsid w:val="00CC1939"/>
    <w:rsid w:val="00CC3777"/>
    <w:rsid w:val="00CC613C"/>
    <w:rsid w:val="00CD068E"/>
    <w:rsid w:val="00CD1C43"/>
    <w:rsid w:val="00CD3278"/>
    <w:rsid w:val="00CE01D7"/>
    <w:rsid w:val="00CE2EC6"/>
    <w:rsid w:val="00CE3CE2"/>
    <w:rsid w:val="00CE58CE"/>
    <w:rsid w:val="00CF44AF"/>
    <w:rsid w:val="00D00165"/>
    <w:rsid w:val="00D0510E"/>
    <w:rsid w:val="00D06A54"/>
    <w:rsid w:val="00D07881"/>
    <w:rsid w:val="00D07BCC"/>
    <w:rsid w:val="00D07DA5"/>
    <w:rsid w:val="00D102F7"/>
    <w:rsid w:val="00D14122"/>
    <w:rsid w:val="00D15937"/>
    <w:rsid w:val="00D16790"/>
    <w:rsid w:val="00D17735"/>
    <w:rsid w:val="00D17831"/>
    <w:rsid w:val="00D209AD"/>
    <w:rsid w:val="00D21959"/>
    <w:rsid w:val="00D24C5E"/>
    <w:rsid w:val="00D32EE0"/>
    <w:rsid w:val="00D33FB7"/>
    <w:rsid w:val="00D3533B"/>
    <w:rsid w:val="00D355B1"/>
    <w:rsid w:val="00D37FF0"/>
    <w:rsid w:val="00D42BA3"/>
    <w:rsid w:val="00D43937"/>
    <w:rsid w:val="00D454B4"/>
    <w:rsid w:val="00D46E1B"/>
    <w:rsid w:val="00D517F2"/>
    <w:rsid w:val="00D51949"/>
    <w:rsid w:val="00D52F46"/>
    <w:rsid w:val="00D53E01"/>
    <w:rsid w:val="00D55C8A"/>
    <w:rsid w:val="00D631DA"/>
    <w:rsid w:val="00D65D4B"/>
    <w:rsid w:val="00D669A1"/>
    <w:rsid w:val="00D70D1F"/>
    <w:rsid w:val="00D70E42"/>
    <w:rsid w:val="00D73C86"/>
    <w:rsid w:val="00D76F11"/>
    <w:rsid w:val="00D77FBC"/>
    <w:rsid w:val="00D80165"/>
    <w:rsid w:val="00D80E12"/>
    <w:rsid w:val="00D81DA5"/>
    <w:rsid w:val="00D82947"/>
    <w:rsid w:val="00D843AF"/>
    <w:rsid w:val="00D84AB2"/>
    <w:rsid w:val="00D924FA"/>
    <w:rsid w:val="00D945F9"/>
    <w:rsid w:val="00DA181B"/>
    <w:rsid w:val="00DA20C7"/>
    <w:rsid w:val="00DA5917"/>
    <w:rsid w:val="00DB0A11"/>
    <w:rsid w:val="00DB3845"/>
    <w:rsid w:val="00DB70CE"/>
    <w:rsid w:val="00DC3FF6"/>
    <w:rsid w:val="00DC544C"/>
    <w:rsid w:val="00DC5879"/>
    <w:rsid w:val="00DC6C19"/>
    <w:rsid w:val="00DD2D33"/>
    <w:rsid w:val="00DD6F93"/>
    <w:rsid w:val="00DD7300"/>
    <w:rsid w:val="00DD7C30"/>
    <w:rsid w:val="00DE119E"/>
    <w:rsid w:val="00DE67EF"/>
    <w:rsid w:val="00DF05F4"/>
    <w:rsid w:val="00DF4574"/>
    <w:rsid w:val="00DF48C8"/>
    <w:rsid w:val="00E01DC4"/>
    <w:rsid w:val="00E043FA"/>
    <w:rsid w:val="00E103BC"/>
    <w:rsid w:val="00E136BF"/>
    <w:rsid w:val="00E13C7E"/>
    <w:rsid w:val="00E14158"/>
    <w:rsid w:val="00E25C72"/>
    <w:rsid w:val="00E27D84"/>
    <w:rsid w:val="00E32B02"/>
    <w:rsid w:val="00E3314B"/>
    <w:rsid w:val="00E41C71"/>
    <w:rsid w:val="00E444D4"/>
    <w:rsid w:val="00E54EE8"/>
    <w:rsid w:val="00E5590B"/>
    <w:rsid w:val="00E57EC0"/>
    <w:rsid w:val="00E60FD4"/>
    <w:rsid w:val="00E736B0"/>
    <w:rsid w:val="00E74D33"/>
    <w:rsid w:val="00E821A7"/>
    <w:rsid w:val="00E8369D"/>
    <w:rsid w:val="00E840E6"/>
    <w:rsid w:val="00E869DF"/>
    <w:rsid w:val="00E92DDC"/>
    <w:rsid w:val="00E92E88"/>
    <w:rsid w:val="00E93F66"/>
    <w:rsid w:val="00E94443"/>
    <w:rsid w:val="00EA07F9"/>
    <w:rsid w:val="00EA2056"/>
    <w:rsid w:val="00EA2682"/>
    <w:rsid w:val="00EA319B"/>
    <w:rsid w:val="00EA339A"/>
    <w:rsid w:val="00EA572E"/>
    <w:rsid w:val="00EA5C68"/>
    <w:rsid w:val="00EA735C"/>
    <w:rsid w:val="00EB0433"/>
    <w:rsid w:val="00EB058B"/>
    <w:rsid w:val="00EB0CF3"/>
    <w:rsid w:val="00EB1E4D"/>
    <w:rsid w:val="00EB39D5"/>
    <w:rsid w:val="00EB3BCF"/>
    <w:rsid w:val="00EC304F"/>
    <w:rsid w:val="00EC3114"/>
    <w:rsid w:val="00EC62DE"/>
    <w:rsid w:val="00EC6779"/>
    <w:rsid w:val="00EC7F39"/>
    <w:rsid w:val="00ED0EC7"/>
    <w:rsid w:val="00ED3001"/>
    <w:rsid w:val="00ED3665"/>
    <w:rsid w:val="00ED4B56"/>
    <w:rsid w:val="00EF07A9"/>
    <w:rsid w:val="00EF37CE"/>
    <w:rsid w:val="00EF3C81"/>
    <w:rsid w:val="00EF5C45"/>
    <w:rsid w:val="00EF69CE"/>
    <w:rsid w:val="00F00B73"/>
    <w:rsid w:val="00F014B3"/>
    <w:rsid w:val="00F04CE4"/>
    <w:rsid w:val="00F05993"/>
    <w:rsid w:val="00F10D89"/>
    <w:rsid w:val="00F13DB6"/>
    <w:rsid w:val="00F13E44"/>
    <w:rsid w:val="00F17199"/>
    <w:rsid w:val="00F26131"/>
    <w:rsid w:val="00F27188"/>
    <w:rsid w:val="00F27CFC"/>
    <w:rsid w:val="00F34882"/>
    <w:rsid w:val="00F45738"/>
    <w:rsid w:val="00F5125C"/>
    <w:rsid w:val="00F557ED"/>
    <w:rsid w:val="00F55A10"/>
    <w:rsid w:val="00F5683F"/>
    <w:rsid w:val="00F57D0F"/>
    <w:rsid w:val="00F6507D"/>
    <w:rsid w:val="00F66687"/>
    <w:rsid w:val="00F726F4"/>
    <w:rsid w:val="00F72A8C"/>
    <w:rsid w:val="00F73C3C"/>
    <w:rsid w:val="00F76B1D"/>
    <w:rsid w:val="00F76EB8"/>
    <w:rsid w:val="00F80CCB"/>
    <w:rsid w:val="00F82685"/>
    <w:rsid w:val="00F82D60"/>
    <w:rsid w:val="00F845F3"/>
    <w:rsid w:val="00F84656"/>
    <w:rsid w:val="00F8512C"/>
    <w:rsid w:val="00F860B1"/>
    <w:rsid w:val="00F86268"/>
    <w:rsid w:val="00F86BD0"/>
    <w:rsid w:val="00F87290"/>
    <w:rsid w:val="00F87742"/>
    <w:rsid w:val="00F91CE0"/>
    <w:rsid w:val="00F927A5"/>
    <w:rsid w:val="00F93733"/>
    <w:rsid w:val="00F94872"/>
    <w:rsid w:val="00F951C2"/>
    <w:rsid w:val="00F96A3F"/>
    <w:rsid w:val="00F96CF1"/>
    <w:rsid w:val="00F96F54"/>
    <w:rsid w:val="00F970B7"/>
    <w:rsid w:val="00F97661"/>
    <w:rsid w:val="00F97E5C"/>
    <w:rsid w:val="00F97E8D"/>
    <w:rsid w:val="00FA19E7"/>
    <w:rsid w:val="00FA1FF0"/>
    <w:rsid w:val="00FA3EA5"/>
    <w:rsid w:val="00FA62D9"/>
    <w:rsid w:val="00FA6FA3"/>
    <w:rsid w:val="00FA7441"/>
    <w:rsid w:val="00FA7DB6"/>
    <w:rsid w:val="00FB3966"/>
    <w:rsid w:val="00FB4189"/>
    <w:rsid w:val="00FC0580"/>
    <w:rsid w:val="00FC1150"/>
    <w:rsid w:val="00FC1703"/>
    <w:rsid w:val="00FC30E5"/>
    <w:rsid w:val="00FC4989"/>
    <w:rsid w:val="00FC4A3A"/>
    <w:rsid w:val="00FC68F7"/>
    <w:rsid w:val="00FC74DB"/>
    <w:rsid w:val="00FC7E60"/>
    <w:rsid w:val="00FD085B"/>
    <w:rsid w:val="00FD18DF"/>
    <w:rsid w:val="00FD4C78"/>
    <w:rsid w:val="00FE39FC"/>
    <w:rsid w:val="00FF0B3F"/>
    <w:rsid w:val="00FF1142"/>
    <w:rsid w:val="00FF1AD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1652B"/>
  <w15:docId w15:val="{2F0A5387-F645-4BF5-B548-36268F9E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uiPriority w:val="34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2A5EB6"/>
    <w:pPr>
      <w:widowControl w:val="0"/>
      <w:autoSpaceDE w:val="0"/>
      <w:autoSpaceDN w:val="0"/>
      <w:adjustRightInd w:val="0"/>
      <w:spacing w:before="0"/>
      <w:ind w:left="4254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2A5EB6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uiPriority w:val="99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rsid w:val="003F0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37881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071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B8"/>
    <w:pPr>
      <w:spacing w:before="0"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B8"/>
    <w:rPr>
      <w:rFonts w:asciiTheme="minorHAnsi" w:eastAsiaTheme="minorHAnsi" w:hAnsiTheme="minorHAnsi" w:cstheme="minorBidi"/>
      <w:lang w:eastAsia="en-US"/>
    </w:rPr>
  </w:style>
  <w:style w:type="character" w:styleId="Zdraznn">
    <w:name w:val="Emphasis"/>
    <w:basedOn w:val="Standardnpsmoodstavce"/>
    <w:uiPriority w:val="20"/>
    <w:qFormat/>
    <w:rsid w:val="00036AF8"/>
    <w:rPr>
      <w:b/>
      <w:bCs/>
      <w:i w:val="0"/>
      <w:iCs w:val="0"/>
    </w:rPr>
  </w:style>
  <w:style w:type="character" w:customStyle="1" w:styleId="st1">
    <w:name w:val="st1"/>
    <w:basedOn w:val="Standardnpsmoodstavce"/>
    <w:rsid w:val="00036AF8"/>
  </w:style>
  <w:style w:type="paragraph" w:styleId="Normlnweb">
    <w:name w:val="Normal (Web)"/>
    <w:basedOn w:val="Normln"/>
    <w:uiPriority w:val="99"/>
    <w:unhideWhenUsed/>
    <w:rsid w:val="00C533BB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7366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66F3"/>
  </w:style>
  <w:style w:type="paragraph" w:styleId="Pedmtkomente">
    <w:name w:val="annotation subject"/>
    <w:basedOn w:val="Textkomente"/>
    <w:next w:val="Textkomente"/>
    <w:link w:val="PedmtkomenteChar"/>
    <w:rsid w:val="00841857"/>
    <w:pPr>
      <w:spacing w:before="120" w:after="0"/>
      <w:jc w:val="both"/>
    </w:pPr>
    <w:rPr>
      <w:rFonts w:ascii="Arial" w:eastAsia="Calibri" w:hAnsi="Arial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41857"/>
    <w:rPr>
      <w:rFonts w:ascii="Arial" w:eastAsiaTheme="minorHAnsi" w:hAnsi="Arial" w:cstheme="minorBidi"/>
      <w:b/>
      <w:bCs/>
      <w:lang w:eastAsia="en-US"/>
    </w:rPr>
  </w:style>
  <w:style w:type="character" w:styleId="Sledovanodkaz">
    <w:name w:val="FollowedHyperlink"/>
    <w:basedOn w:val="Standardnpsmoodstavce"/>
    <w:rsid w:val="007F0D30"/>
    <w:rPr>
      <w:color w:val="954F72" w:themeColor="followedHyperlink"/>
      <w:u w:val="single"/>
    </w:rPr>
  </w:style>
  <w:style w:type="paragraph" w:customStyle="1" w:styleId="Pa2">
    <w:name w:val="Pa2"/>
    <w:basedOn w:val="Normln"/>
    <w:next w:val="Normln"/>
    <w:uiPriority w:val="99"/>
    <w:rsid w:val="004F4A57"/>
    <w:pPr>
      <w:autoSpaceDE w:val="0"/>
      <w:autoSpaceDN w:val="0"/>
      <w:adjustRightInd w:val="0"/>
      <w:spacing w:before="0" w:line="241" w:lineRule="atLeast"/>
      <w:jc w:val="left"/>
    </w:pPr>
    <w:rPr>
      <w:rFonts w:ascii="Tabac Sans" w:hAnsi="Tabac Sans"/>
      <w:sz w:val="24"/>
      <w:szCs w:val="24"/>
      <w:lang w:eastAsia="cs-CZ"/>
    </w:rPr>
  </w:style>
  <w:style w:type="character" w:customStyle="1" w:styleId="A4">
    <w:name w:val="A4"/>
    <w:uiPriority w:val="99"/>
    <w:rsid w:val="004F4A57"/>
    <w:rPr>
      <w:rFonts w:cs="Tabac Sans"/>
      <w:color w:val="000000"/>
      <w:sz w:val="16"/>
      <w:szCs w:val="16"/>
    </w:rPr>
  </w:style>
  <w:style w:type="character" w:customStyle="1" w:styleId="A3">
    <w:name w:val="A3"/>
    <w:uiPriority w:val="99"/>
    <w:rsid w:val="004F4A57"/>
    <w:rPr>
      <w:rFonts w:cs="Tabac Sans"/>
      <w:color w:val="000000"/>
      <w:sz w:val="18"/>
      <w:szCs w:val="18"/>
    </w:rPr>
  </w:style>
  <w:style w:type="paragraph" w:customStyle="1" w:styleId="Pa3">
    <w:name w:val="Pa3"/>
    <w:basedOn w:val="Normln"/>
    <w:next w:val="Normln"/>
    <w:uiPriority w:val="99"/>
    <w:rsid w:val="009B3D44"/>
    <w:pPr>
      <w:autoSpaceDE w:val="0"/>
      <w:autoSpaceDN w:val="0"/>
      <w:adjustRightInd w:val="0"/>
      <w:spacing w:before="0" w:line="221" w:lineRule="atLeast"/>
      <w:jc w:val="left"/>
    </w:pPr>
    <w:rPr>
      <w:rFonts w:ascii="Andulka Book Pro" w:hAnsi="Andulka Book Pr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55263"/>
    <w:pPr>
      <w:spacing w:before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55263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455263"/>
    <w:rPr>
      <w:vertAlign w:val="superscript"/>
    </w:rPr>
  </w:style>
  <w:style w:type="paragraph" w:customStyle="1" w:styleId="Tlodokumentu">
    <w:name w:val="Tělo dokumentu"/>
    <w:qFormat/>
    <w:rsid w:val="00990A0E"/>
    <w:pPr>
      <w:spacing w:before="120"/>
      <w:ind w:left="-74"/>
      <w:jc w:val="both"/>
    </w:pPr>
    <w:rPr>
      <w:rFonts w:ascii="Arial" w:hAnsi="Arial"/>
      <w:szCs w:val="22"/>
      <w:lang w:eastAsia="en-US"/>
    </w:rPr>
  </w:style>
  <w:style w:type="character" w:customStyle="1" w:styleId="tlid-translation">
    <w:name w:val="tlid-translation"/>
    <w:basedOn w:val="Standardnpsmoodstavce"/>
    <w:rsid w:val="0043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61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91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EDF45-6BF4-4F2E-9259-821F01B3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Petr Vorlíček</cp:lastModifiedBy>
  <cp:revision>2</cp:revision>
  <cp:lastPrinted>2019-08-08T08:09:00Z</cp:lastPrinted>
  <dcterms:created xsi:type="dcterms:W3CDTF">2020-11-24T08:59:00Z</dcterms:created>
  <dcterms:modified xsi:type="dcterms:W3CDTF">2020-11-24T08:59:00Z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